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00CE46" w14:textId="3B71BEC9" w:rsidR="00236E65" w:rsidRDefault="00236E65" w:rsidP="002408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DOMI Fokhagyma </w:t>
      </w:r>
      <w:r w:rsidR="0021449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Kft.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játékot hirdet</w:t>
      </w:r>
    </w:p>
    <w:p w14:paraId="1B59AE22" w14:textId="77777777" w:rsidR="00887169" w:rsidRPr="00236E65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47EBF53" w14:textId="77777777" w:rsidR="00887169" w:rsidRDefault="00236E65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Részvételi</w:t>
      </w:r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feltételek:</w:t>
      </w:r>
    </w:p>
    <w:p w14:paraId="6B862295" w14:textId="58E0DC25" w:rsidR="00887169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 játékban</w:t>
      </w:r>
      <w:r w:rsidR="00236E65"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cselekvőképes magyar állampolgárok vehet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nek részt, akik a játék kezdete</w:t>
      </w:r>
      <w:r w:rsidR="00236E65"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előtt a tizennyolcadik életévüket betöltötték</w:t>
      </w:r>
      <w:r w:rsidR="002F2D9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teljesítették a posztban leírt játék követelményeit</w:t>
      </w:r>
      <w:r w:rsidR="00F22DEC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4B4A314A" w14:textId="77777777" w:rsidR="00887169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6F64219" w14:textId="6F7D8DBC" w:rsidR="00236E65" w:rsidRDefault="00236E65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Érvényesen nem játszhatnak a szervező munkavállalói, és azok közeli hozzátartozói. Az előírttól eltérő formátumú kommentek helyességének elbírálására a jogot a játék szervezője fenntartja magának.</w:t>
      </w:r>
    </w:p>
    <w:p w14:paraId="7533D821" w14:textId="77777777" w:rsidR="00887169" w:rsidRPr="00236E65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0529DDC" w14:textId="41876504" w:rsidR="00236E65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  <w:r w:rsidRPr="00887169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Játék</w:t>
      </w:r>
      <w:r w:rsidR="00236E65" w:rsidRPr="00887169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 időtartama:</w:t>
      </w:r>
    </w:p>
    <w:p w14:paraId="0DAC173F" w14:textId="77777777" w:rsidR="00887169" w:rsidRPr="00887169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</w:pPr>
    </w:p>
    <w:p w14:paraId="2C7EE687" w14:textId="1AD7311A" w:rsidR="00236E65" w:rsidRPr="005D5D54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A játék</w:t>
      </w:r>
      <w:r w:rsidR="00236E65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kezdete: 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202</w:t>
      </w:r>
      <w:r w:rsidR="00126628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08517A">
        <w:rPr>
          <w:rFonts w:ascii="Times New Roman" w:eastAsia="Times New Roman" w:hAnsi="Times New Roman" w:cs="Times New Roman"/>
          <w:sz w:val="24"/>
          <w:szCs w:val="24"/>
          <w:lang w:eastAsia="hu-HU"/>
        </w:rPr>
        <w:t>10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08517A">
        <w:rPr>
          <w:rFonts w:ascii="Times New Roman" w:eastAsia="Times New Roman" w:hAnsi="Times New Roman" w:cs="Times New Roman"/>
          <w:sz w:val="24"/>
          <w:szCs w:val="24"/>
          <w:lang w:eastAsia="hu-HU"/>
        </w:rPr>
        <w:t>06</w:t>
      </w:r>
      <w:r w:rsidR="001C420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1B5E8836" w14:textId="601BE34E" w:rsidR="00236E65" w:rsidRPr="005D5D54" w:rsidRDefault="00236E65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Vége: 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202</w:t>
      </w:r>
      <w:r w:rsidR="00126628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08517A">
        <w:rPr>
          <w:rFonts w:ascii="Times New Roman" w:eastAsia="Times New Roman" w:hAnsi="Times New Roman" w:cs="Times New Roman"/>
          <w:sz w:val="24"/>
          <w:szCs w:val="24"/>
          <w:lang w:eastAsia="hu-HU"/>
        </w:rPr>
        <w:t>10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08517A">
        <w:rPr>
          <w:rFonts w:ascii="Times New Roman" w:eastAsia="Times New Roman" w:hAnsi="Times New Roman" w:cs="Times New Roman"/>
          <w:sz w:val="24"/>
          <w:szCs w:val="24"/>
          <w:lang w:eastAsia="hu-HU"/>
        </w:rPr>
        <w:t>20</w:t>
      </w:r>
      <w:r w:rsidR="001C420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149C37D1" w14:textId="765B6019" w:rsidR="00CE1A5B" w:rsidRPr="005D5D54" w:rsidRDefault="00CE1A5B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Eredményhirdetés: 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202</w:t>
      </w:r>
      <w:r w:rsidR="00126628">
        <w:rPr>
          <w:rFonts w:ascii="Times New Roman" w:eastAsia="Times New Roman" w:hAnsi="Times New Roman" w:cs="Times New Roman"/>
          <w:sz w:val="24"/>
          <w:szCs w:val="24"/>
          <w:lang w:eastAsia="hu-HU"/>
        </w:rPr>
        <w:t>5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08517A">
        <w:rPr>
          <w:rFonts w:ascii="Times New Roman" w:eastAsia="Times New Roman" w:hAnsi="Times New Roman" w:cs="Times New Roman"/>
          <w:sz w:val="24"/>
          <w:szCs w:val="24"/>
          <w:lang w:eastAsia="hu-HU"/>
        </w:rPr>
        <w:t>10</w:t>
      </w:r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08517A">
        <w:rPr>
          <w:rFonts w:ascii="Times New Roman" w:eastAsia="Times New Roman" w:hAnsi="Times New Roman" w:cs="Times New Roman"/>
          <w:sz w:val="24"/>
          <w:szCs w:val="24"/>
          <w:lang w:eastAsia="hu-HU"/>
        </w:rPr>
        <w:t>21</w:t>
      </w:r>
      <w:bookmarkStart w:id="0" w:name="_GoBack"/>
      <w:bookmarkEnd w:id="0"/>
      <w:r w:rsidR="00A271BB" w:rsidRPr="005D5D54"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</w:p>
    <w:p w14:paraId="60F7635F" w14:textId="77777777" w:rsidR="00887169" w:rsidRPr="005D5D54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851AFB5" w14:textId="77777777" w:rsidR="00887169" w:rsidRDefault="00335BAF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Szerencsés személy</w:t>
      </w:r>
      <w:r w:rsidR="00236E65"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kiválasztása: </w:t>
      </w:r>
    </w:p>
    <w:p w14:paraId="4816093E" w14:textId="74D27A8E" w:rsidR="00236E65" w:rsidRDefault="00236E65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A játék végén a S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zervező véletlenszerűen választja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ki az ajándékot azon résztvevők között, akik teljesítették a játék feltételeit a megadott határidőig. Szervező a </w:t>
      </w:r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kiválasztott személyt, Facebook üzenetben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értesíti, amelyben az ajándék átvételének módjáról is </w:t>
      </w:r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tájékoztatást ad. A szerencsés,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jutalom elfogadásáról 3 munkanapon belül a megjelölt módon, vagy Facebook üzeneten ke</w:t>
      </w:r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resztül vissza kell jeleznie a s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zervezőnek, valamint megadnia a jutalom kézbesítéséhez szükséges személyes adatait. Amennyiben a kisorsolt a jelen pontban meghatározott határidőn belül nem reagál, úgy a</w:t>
      </w:r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z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ajándékra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továbbiakban nem jogosult.</w:t>
      </w:r>
    </w:p>
    <w:p w14:paraId="6D4027D8" w14:textId="77777777" w:rsidR="00887169" w:rsidRPr="00236E65" w:rsidRDefault="00887169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6A55B36" w14:textId="0D5A87B4" w:rsidR="00214493" w:rsidRPr="00214493" w:rsidRDefault="00236E65" w:rsidP="002144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Ajándék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A DOMI Fokhagyma </w:t>
      </w:r>
      <w:r w:rsidR="0021449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Kft. 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által</w:t>
      </w:r>
      <w:r w:rsidR="0021449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forgalmazott </w:t>
      </w:r>
      <w:r w:rsidR="00240884">
        <w:rPr>
          <w:rFonts w:ascii="Times New Roman" w:eastAsia="Times New Roman" w:hAnsi="Times New Roman" w:cs="Times New Roman"/>
          <w:sz w:val="24"/>
          <w:szCs w:val="24"/>
          <w:lang w:eastAsia="hu-HU"/>
        </w:rPr>
        <w:t>ajándékcsomag</w:t>
      </w:r>
    </w:p>
    <w:p w14:paraId="106D71D5" w14:textId="731A47C4" w:rsidR="00236E65" w:rsidRPr="00236E65" w:rsidRDefault="00236E65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1B4B7D8" w14:textId="77777777" w:rsidR="00236E65" w:rsidRPr="00236E65" w:rsidRDefault="00236E65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z ajándék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készpénzre nem váltható át. Az ajándék másra át nem ruházható.</w:t>
      </w:r>
    </w:p>
    <w:p w14:paraId="1CFDAD8A" w14:textId="77777777" w:rsidR="00236E65" w:rsidRPr="00236E65" w:rsidRDefault="00236E65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A DOMI Fokhagyma fenntartja magának a jogot jelen Játékszabály módosítására illetve kiegészítésére.</w:t>
      </w:r>
    </w:p>
    <w:p w14:paraId="4AF75954" w14:textId="4D5B4446" w:rsidR="00236E65" w:rsidRDefault="00236E65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Ezt a </w:t>
      </w:r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játékot</w:t>
      </w:r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 Facebook semmilyen formában nem támogatja, azzal összefüggésbe nem hozható. / </w:t>
      </w:r>
      <w:proofErr w:type="spellStart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This</w:t>
      </w:r>
      <w:proofErr w:type="spellEnd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promotion</w:t>
      </w:r>
      <w:proofErr w:type="spellEnd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is in no </w:t>
      </w:r>
      <w:proofErr w:type="spellStart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way</w:t>
      </w:r>
      <w:proofErr w:type="spellEnd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sponsored</w:t>
      </w:r>
      <w:proofErr w:type="spellEnd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endorsed</w:t>
      </w:r>
      <w:proofErr w:type="spellEnd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or</w:t>
      </w:r>
      <w:proofErr w:type="spellEnd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36E65">
        <w:rPr>
          <w:rFonts w:ascii="Times New Roman" w:eastAsia="Times New Roman" w:hAnsi="Times New Roman" w:cs="Times New Roman"/>
          <w:sz w:val="24"/>
          <w:szCs w:val="24"/>
          <w:lang w:eastAsia="hu-HU"/>
        </w:rPr>
        <w:t>administered</w:t>
      </w:r>
      <w:proofErr w:type="spellEnd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by</w:t>
      </w:r>
      <w:proofErr w:type="spellEnd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or</w:t>
      </w:r>
      <w:proofErr w:type="spellEnd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associated</w:t>
      </w:r>
      <w:proofErr w:type="spellEnd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>with</w:t>
      </w:r>
      <w:proofErr w:type="spellEnd"/>
      <w:r w:rsidR="0088716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Facebook.</w:t>
      </w:r>
    </w:p>
    <w:p w14:paraId="0099459A" w14:textId="625F097C" w:rsidR="008020D0" w:rsidRDefault="008020D0" w:rsidP="00236E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sectPr w:rsidR="008020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Calibri"/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E65"/>
    <w:rsid w:val="0008517A"/>
    <w:rsid w:val="00126628"/>
    <w:rsid w:val="00156ABE"/>
    <w:rsid w:val="001C420B"/>
    <w:rsid w:val="00214493"/>
    <w:rsid w:val="00236E65"/>
    <w:rsid w:val="00240884"/>
    <w:rsid w:val="002F2D97"/>
    <w:rsid w:val="00335BAF"/>
    <w:rsid w:val="004A4EDA"/>
    <w:rsid w:val="005D5D54"/>
    <w:rsid w:val="00705DE3"/>
    <w:rsid w:val="008020D0"/>
    <w:rsid w:val="00887169"/>
    <w:rsid w:val="00953201"/>
    <w:rsid w:val="00A271BB"/>
    <w:rsid w:val="00CE1A5B"/>
    <w:rsid w:val="00D137DC"/>
    <w:rsid w:val="00D54CE4"/>
    <w:rsid w:val="00D65EC1"/>
    <w:rsid w:val="00DA50F2"/>
    <w:rsid w:val="00F22DEC"/>
    <w:rsid w:val="00F8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18D99"/>
  <w15:chartTrackingRefBased/>
  <w15:docId w15:val="{33AD27D3-2DBD-4517-B6CE-8EA34B6E9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CE1A5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E1A5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E1A5B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E1A5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E1A5B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E1A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E1A5B"/>
    <w:rPr>
      <w:rFonts w:ascii="Segoe UI" w:hAnsi="Segoe UI" w:cs="Segoe UI"/>
      <w:sz w:val="18"/>
      <w:szCs w:val="18"/>
    </w:rPr>
  </w:style>
  <w:style w:type="character" w:styleId="Hiperhivatkozs">
    <w:name w:val="Hyperlink"/>
    <w:basedOn w:val="Bekezdsalapbettpusa"/>
    <w:uiPriority w:val="99"/>
    <w:unhideWhenUsed/>
    <w:rsid w:val="00335B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62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02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6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82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5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7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622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7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27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5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91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0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4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3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480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91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69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0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13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3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38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0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9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9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86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465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12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31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8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73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30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2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3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Microsoft Office User</cp:lastModifiedBy>
  <cp:revision>2</cp:revision>
  <dcterms:created xsi:type="dcterms:W3CDTF">2025-10-01T13:55:00Z</dcterms:created>
  <dcterms:modified xsi:type="dcterms:W3CDTF">2025-10-01T13:55:00Z</dcterms:modified>
</cp:coreProperties>
</file>